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88B82" w14:textId="5B712E62" w:rsidR="00C6075A" w:rsidRPr="007F1E25" w:rsidRDefault="0023039C" w:rsidP="00826769">
      <w:pPr>
        <w:spacing w:after="0"/>
        <w:rPr>
          <w:rFonts w:asciiTheme="minorHAnsi" w:hAnsiTheme="minorHAnsi"/>
          <w:b/>
        </w:rPr>
      </w:pPr>
      <w:r w:rsidRPr="00114C4D">
        <w:rPr>
          <w:rFonts w:asciiTheme="minorHAnsi" w:hAnsiTheme="minorHAnsi"/>
          <w:noProof/>
        </w:rPr>
        <w:drawing>
          <wp:anchor distT="0" distB="0" distL="114300" distR="114300" simplePos="0" relativeHeight="251659264" behindDoc="0" locked="0" layoutInCell="1" allowOverlap="1" wp14:anchorId="200D5B04" wp14:editId="67FC17B2">
            <wp:simplePos x="0" y="0"/>
            <wp:positionH relativeFrom="margin">
              <wp:posOffset>-85725</wp:posOffset>
            </wp:positionH>
            <wp:positionV relativeFrom="margin">
              <wp:posOffset>76200</wp:posOffset>
            </wp:positionV>
            <wp:extent cx="720024" cy="693683"/>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r w:rsidR="003755E0">
        <w:rPr>
          <w:rFonts w:asciiTheme="minorHAnsi" w:hAnsiTheme="minorHAnsi"/>
          <w:b/>
        </w:rPr>
        <w:t>UU Elevator Speech</w:t>
      </w:r>
      <w:r w:rsidR="00E348BA">
        <w:rPr>
          <w:rFonts w:asciiTheme="minorHAnsi" w:hAnsiTheme="minorHAnsi"/>
          <w:b/>
        </w:rPr>
        <w:t xml:space="preserve"> </w:t>
      </w:r>
    </w:p>
    <w:p w14:paraId="7D5CE944" w14:textId="77777777" w:rsidR="001B29BC" w:rsidRDefault="001B29BC" w:rsidP="001B29BC">
      <w:pPr>
        <w:spacing w:after="0"/>
        <w:rPr>
          <w:rFonts w:asciiTheme="minorHAnsi" w:hAnsiTheme="minorHAnsi"/>
        </w:rPr>
      </w:pPr>
      <w:r w:rsidRPr="007F1E25">
        <w:rPr>
          <w:rFonts w:asciiTheme="minorHAnsi" w:hAnsiTheme="minorHAnsi"/>
        </w:rPr>
        <w:t>Covenant Group Session Plan</w:t>
      </w:r>
    </w:p>
    <w:p w14:paraId="706DDD3F" w14:textId="77777777"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14:paraId="41CDAA5B" w14:textId="1AF85BB1" w:rsidR="001B29BC" w:rsidRPr="007F1E25" w:rsidRDefault="00DB07EA" w:rsidP="00826769">
      <w:pPr>
        <w:spacing w:after="0"/>
        <w:rPr>
          <w:rFonts w:asciiTheme="minorHAnsi" w:hAnsiTheme="minorHAnsi"/>
        </w:rPr>
      </w:pPr>
      <w:r>
        <w:rPr>
          <w:rFonts w:asciiTheme="minorHAnsi" w:hAnsiTheme="minorHAnsi"/>
        </w:rPr>
        <w:t xml:space="preserve">Written by:  </w:t>
      </w:r>
      <w:r w:rsidR="004B41B9">
        <w:rPr>
          <w:rFonts w:asciiTheme="minorHAnsi" w:hAnsiTheme="minorHAnsi"/>
        </w:rPr>
        <w:t>Denise Frick</w:t>
      </w:r>
      <w:r w:rsidR="001B29BC">
        <w:rPr>
          <w:rFonts w:asciiTheme="minorHAnsi" w:hAnsiTheme="minorHAnsi"/>
        </w:rPr>
        <w:tab/>
      </w:r>
      <w:r w:rsidR="001B29BC">
        <w:rPr>
          <w:rFonts w:asciiTheme="minorHAnsi" w:hAnsiTheme="minorHAnsi"/>
        </w:rPr>
        <w:tab/>
      </w:r>
      <w:r w:rsidR="003755E0">
        <w:rPr>
          <w:rFonts w:asciiTheme="minorHAnsi" w:hAnsiTheme="minorHAnsi"/>
        </w:rPr>
        <w:t>May 2019</w:t>
      </w:r>
      <w:r w:rsidR="0023039C">
        <w:rPr>
          <w:rFonts w:asciiTheme="minorHAnsi" w:hAnsiTheme="minorHAnsi"/>
        </w:rPr>
        <w:t>, revised June 2024</w:t>
      </w:r>
    </w:p>
    <w:p w14:paraId="0A0D3144" w14:textId="77777777" w:rsidR="00826769" w:rsidRPr="007F1E25" w:rsidRDefault="00826769" w:rsidP="00826769">
      <w:pPr>
        <w:spacing w:after="0"/>
        <w:rPr>
          <w:rFonts w:asciiTheme="minorHAnsi" w:hAnsiTheme="minorHAnsi"/>
        </w:rPr>
      </w:pPr>
    </w:p>
    <w:p w14:paraId="3727A6C4" w14:textId="77777777"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 xml:space="preserve">Here we are, together in this space.  By our love and by our covenant, we make this a </w:t>
      </w:r>
      <w:r w:rsidR="00C33B85">
        <w:rPr>
          <w:rFonts w:asciiTheme="minorHAnsi" w:hAnsiTheme="minorHAnsi" w:cs="Times New Roman"/>
          <w:i/>
          <w:szCs w:val="24"/>
        </w:rPr>
        <w:t>sacred sp</w:t>
      </w:r>
      <w:r w:rsidR="00C8541C" w:rsidRPr="00C8541C">
        <w:rPr>
          <w:rFonts w:asciiTheme="minorHAnsi" w:hAnsiTheme="minorHAnsi" w:cs="Times New Roman"/>
          <w:i/>
          <w:szCs w:val="24"/>
        </w:rPr>
        <w:t>ace.  We light the chalice in honor of the light that lives in each of us, the light that shines among us, and the light we bring into the world.</w:t>
      </w:r>
    </w:p>
    <w:p w14:paraId="0735755D" w14:textId="77777777" w:rsidR="00C8541C" w:rsidRPr="00C8541C" w:rsidRDefault="00C8541C" w:rsidP="00C8541C">
      <w:pPr>
        <w:spacing w:after="0"/>
        <w:rPr>
          <w:rFonts w:asciiTheme="minorHAnsi" w:hAnsiTheme="minorHAnsi"/>
          <w:b/>
          <w:i/>
        </w:rPr>
      </w:pPr>
    </w:p>
    <w:p w14:paraId="28E42131" w14:textId="77777777"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14:paraId="52DA1550" w14:textId="77777777" w:rsidR="00B1743F" w:rsidRPr="00B1743F" w:rsidRDefault="00B1743F" w:rsidP="00826769">
      <w:pPr>
        <w:spacing w:after="0"/>
        <w:rPr>
          <w:rFonts w:asciiTheme="minorHAnsi" w:hAnsiTheme="minorHAnsi"/>
        </w:rPr>
      </w:pPr>
    </w:p>
    <w:p w14:paraId="137086F7" w14:textId="77777777"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14:paraId="5A80030A" w14:textId="77777777" w:rsidR="00A55823" w:rsidRPr="00A55823" w:rsidRDefault="00A55823" w:rsidP="00A55823">
      <w:pPr>
        <w:spacing w:after="0"/>
        <w:rPr>
          <w:rFonts w:asciiTheme="minorHAnsi" w:hAnsiTheme="minorHAnsi"/>
        </w:rPr>
      </w:pPr>
      <w:r w:rsidRPr="00A55823">
        <w:rPr>
          <w:rFonts w:asciiTheme="minorHAnsi" w:hAnsiTheme="minorHAnsi"/>
        </w:rPr>
        <w:t>Weavers of One Story</w:t>
      </w:r>
    </w:p>
    <w:p w14:paraId="66E12424" w14:textId="3E1FD549" w:rsidR="00A55823" w:rsidRPr="00A55823" w:rsidRDefault="00A55823" w:rsidP="00A55823">
      <w:pPr>
        <w:spacing w:after="0"/>
        <w:rPr>
          <w:rFonts w:asciiTheme="minorHAnsi" w:hAnsiTheme="minorHAnsi"/>
        </w:rPr>
      </w:pPr>
      <w:r w:rsidRPr="00A55823">
        <w:rPr>
          <w:rFonts w:asciiTheme="minorHAnsi" w:hAnsiTheme="minorHAnsi"/>
        </w:rPr>
        <w:t>Here we are</w:t>
      </w:r>
      <w:r>
        <w:rPr>
          <w:rFonts w:asciiTheme="minorHAnsi" w:hAnsiTheme="minorHAnsi"/>
        </w:rPr>
        <w:t xml:space="preserve"> </w:t>
      </w:r>
      <w:proofErr w:type="gramStart"/>
      <w:r w:rsidRPr="00A55823">
        <w:rPr>
          <w:rFonts w:asciiTheme="minorHAnsi" w:hAnsiTheme="minorHAnsi"/>
        </w:rPr>
        <w:t>together</w:t>
      </w:r>
      <w:proofErr w:type="gramEnd"/>
      <w:r>
        <w:rPr>
          <w:rFonts w:asciiTheme="minorHAnsi" w:hAnsiTheme="minorHAnsi"/>
        </w:rPr>
        <w:t xml:space="preserve"> </w:t>
      </w:r>
      <w:r w:rsidRPr="00A55823">
        <w:rPr>
          <w:rFonts w:asciiTheme="minorHAnsi" w:hAnsiTheme="minorHAnsi"/>
        </w:rPr>
        <w:t>each facing our different human tasks</w:t>
      </w:r>
      <w:r>
        <w:rPr>
          <w:rFonts w:asciiTheme="minorHAnsi" w:hAnsiTheme="minorHAnsi"/>
        </w:rPr>
        <w:t xml:space="preserve"> </w:t>
      </w:r>
      <w:r w:rsidRPr="00A55823">
        <w:rPr>
          <w:rFonts w:asciiTheme="minorHAnsi" w:hAnsiTheme="minorHAnsi"/>
        </w:rPr>
        <w:t>or maybe the same central one:</w:t>
      </w:r>
      <w:r>
        <w:rPr>
          <w:rFonts w:asciiTheme="minorHAnsi" w:hAnsiTheme="minorHAnsi"/>
        </w:rPr>
        <w:t xml:space="preserve"> </w:t>
      </w:r>
      <w:r w:rsidRPr="00A55823">
        <w:rPr>
          <w:rFonts w:asciiTheme="minorHAnsi" w:hAnsiTheme="minorHAnsi"/>
        </w:rPr>
        <w:t>to embrace the lessons life delivers</w:t>
      </w:r>
      <w:r>
        <w:rPr>
          <w:rFonts w:asciiTheme="minorHAnsi" w:hAnsiTheme="minorHAnsi"/>
        </w:rPr>
        <w:t xml:space="preserve"> </w:t>
      </w:r>
      <w:r w:rsidRPr="00A55823">
        <w:rPr>
          <w:rFonts w:asciiTheme="minorHAnsi" w:hAnsiTheme="minorHAnsi"/>
        </w:rPr>
        <w:t>to discern and respond as we grow</w:t>
      </w:r>
      <w:r>
        <w:rPr>
          <w:rFonts w:asciiTheme="minorHAnsi" w:hAnsiTheme="minorHAnsi"/>
        </w:rPr>
        <w:t xml:space="preserve"> </w:t>
      </w:r>
      <w:r w:rsidRPr="00A55823">
        <w:rPr>
          <w:rFonts w:asciiTheme="minorHAnsi" w:hAnsiTheme="minorHAnsi"/>
        </w:rPr>
        <w:t>to refuse harm and cherish flourishing</w:t>
      </w:r>
      <w:r>
        <w:rPr>
          <w:rFonts w:asciiTheme="minorHAnsi" w:hAnsiTheme="minorHAnsi"/>
        </w:rPr>
        <w:t>.</w:t>
      </w:r>
    </w:p>
    <w:p w14:paraId="563641E1" w14:textId="6AA8898E" w:rsidR="002C5CF1" w:rsidRDefault="00A55823" w:rsidP="00A55823">
      <w:pPr>
        <w:spacing w:after="0"/>
        <w:rPr>
          <w:rFonts w:asciiTheme="minorHAnsi" w:hAnsiTheme="minorHAnsi"/>
        </w:rPr>
      </w:pPr>
      <w:r w:rsidRPr="00A55823">
        <w:rPr>
          <w:rFonts w:asciiTheme="minorHAnsi" w:hAnsiTheme="minorHAnsi"/>
        </w:rPr>
        <w:t>May we know ourselves</w:t>
      </w:r>
      <w:r>
        <w:rPr>
          <w:rFonts w:asciiTheme="minorHAnsi" w:hAnsiTheme="minorHAnsi"/>
        </w:rPr>
        <w:t xml:space="preserve"> </w:t>
      </w:r>
      <w:r w:rsidRPr="00A55823">
        <w:rPr>
          <w:rFonts w:asciiTheme="minorHAnsi" w:hAnsiTheme="minorHAnsi"/>
        </w:rPr>
        <w:t>as vessels of infinite possibility</w:t>
      </w:r>
      <w:r>
        <w:rPr>
          <w:rFonts w:asciiTheme="minorHAnsi" w:hAnsiTheme="minorHAnsi"/>
        </w:rPr>
        <w:t xml:space="preserve">.  </w:t>
      </w:r>
      <w:r w:rsidRPr="00A55823">
        <w:rPr>
          <w:rFonts w:asciiTheme="minorHAnsi" w:hAnsiTheme="minorHAnsi"/>
        </w:rPr>
        <w:t>Holders of each other’s heartaches and tales of joy alike</w:t>
      </w:r>
      <w:r>
        <w:rPr>
          <w:rFonts w:asciiTheme="minorHAnsi" w:hAnsiTheme="minorHAnsi"/>
        </w:rPr>
        <w:t xml:space="preserve"> </w:t>
      </w:r>
      <w:r w:rsidRPr="00A55823">
        <w:rPr>
          <w:rFonts w:asciiTheme="minorHAnsi" w:hAnsiTheme="minorHAnsi"/>
        </w:rPr>
        <w:t>weavers of one story</w:t>
      </w:r>
      <w:r>
        <w:rPr>
          <w:rFonts w:asciiTheme="minorHAnsi" w:hAnsiTheme="minorHAnsi"/>
        </w:rPr>
        <w:t xml:space="preserve"> </w:t>
      </w:r>
      <w:r w:rsidRPr="00A55823">
        <w:rPr>
          <w:rFonts w:asciiTheme="minorHAnsi" w:hAnsiTheme="minorHAnsi"/>
        </w:rPr>
        <w:t>in which we each have our part</w:t>
      </w:r>
      <w:r>
        <w:rPr>
          <w:rFonts w:asciiTheme="minorHAnsi" w:hAnsiTheme="minorHAnsi"/>
        </w:rPr>
        <w:t xml:space="preserve">. </w:t>
      </w:r>
      <w:r w:rsidRPr="00A55823">
        <w:rPr>
          <w:rFonts w:asciiTheme="minorHAnsi" w:hAnsiTheme="minorHAnsi"/>
        </w:rPr>
        <w:t>May you always know that you are held in this sacred web of love.</w:t>
      </w:r>
    </w:p>
    <w:p w14:paraId="29792845" w14:textId="0971B7E5" w:rsidR="00A55823" w:rsidRDefault="00A55823" w:rsidP="00A55823">
      <w:pPr>
        <w:spacing w:after="0"/>
        <w:rPr>
          <w:rFonts w:asciiTheme="minorHAnsi" w:hAnsiTheme="minorHAnsi"/>
        </w:rPr>
      </w:pPr>
      <w:r>
        <w:rPr>
          <w:rFonts w:asciiTheme="minorHAnsi" w:hAnsiTheme="minorHAnsi"/>
        </w:rPr>
        <w:t>~</w:t>
      </w:r>
      <w:r w:rsidRPr="00A55823">
        <w:t xml:space="preserve"> </w:t>
      </w:r>
      <w:r w:rsidRPr="00A55823">
        <w:rPr>
          <w:rFonts w:asciiTheme="minorHAnsi" w:hAnsiTheme="minorHAnsi"/>
        </w:rPr>
        <w:t xml:space="preserve">Leah </w:t>
      </w:r>
      <w:proofErr w:type="spellStart"/>
      <w:r w:rsidRPr="00A55823">
        <w:rPr>
          <w:rFonts w:asciiTheme="minorHAnsi" w:hAnsiTheme="minorHAnsi"/>
        </w:rPr>
        <w:t>Ongiri</w:t>
      </w:r>
      <w:proofErr w:type="spellEnd"/>
      <w:r>
        <w:rPr>
          <w:rFonts w:asciiTheme="minorHAnsi" w:hAnsiTheme="minorHAnsi"/>
        </w:rPr>
        <w:t>, UU Minister</w:t>
      </w:r>
    </w:p>
    <w:p w14:paraId="696B20FF" w14:textId="77777777" w:rsidR="00A55823" w:rsidRPr="0069317F" w:rsidRDefault="00A55823" w:rsidP="00A55823">
      <w:pPr>
        <w:spacing w:after="0"/>
        <w:rPr>
          <w:rFonts w:asciiTheme="minorHAnsi" w:hAnsiTheme="minorHAnsi"/>
        </w:rPr>
      </w:pPr>
    </w:p>
    <w:p w14:paraId="7A8A47AD" w14:textId="77777777"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14:paraId="25ECAA1D" w14:textId="782BDD3B" w:rsidR="00D03F38" w:rsidRPr="00D03F38" w:rsidRDefault="00D03F38" w:rsidP="00D03F38">
      <w:pPr>
        <w:pStyle w:val="ListParagraph"/>
        <w:numPr>
          <w:ilvl w:val="0"/>
          <w:numId w:val="4"/>
        </w:numPr>
        <w:spacing w:after="0"/>
        <w:rPr>
          <w:rFonts w:asciiTheme="minorHAnsi" w:hAnsiTheme="minorHAnsi"/>
        </w:rPr>
      </w:pPr>
      <w:r w:rsidRPr="00D03F38">
        <w:rPr>
          <w:rFonts w:asciiTheme="minorHAnsi" w:hAnsiTheme="minorHAnsi"/>
        </w:rPr>
        <w:t>What does it mean to you to be UU?</w:t>
      </w:r>
    </w:p>
    <w:p w14:paraId="0346F487" w14:textId="77777777" w:rsidR="00C93FB1" w:rsidRPr="005C6A8F" w:rsidRDefault="00D03F38" w:rsidP="00D03F38">
      <w:pPr>
        <w:pStyle w:val="ListParagraph"/>
        <w:numPr>
          <w:ilvl w:val="0"/>
          <w:numId w:val="4"/>
        </w:numPr>
        <w:spacing w:after="0"/>
        <w:rPr>
          <w:rFonts w:asciiTheme="minorHAnsi" w:hAnsiTheme="minorHAnsi"/>
        </w:rPr>
      </w:pPr>
      <w:r w:rsidRPr="005C6A8F">
        <w:rPr>
          <w:rFonts w:asciiTheme="minorHAnsi" w:hAnsiTheme="minorHAnsi"/>
        </w:rPr>
        <w:t>How do you explain your faith to others?</w:t>
      </w:r>
      <w:r w:rsidR="00A242CB" w:rsidRPr="005C6A8F">
        <w:rPr>
          <w:rFonts w:asciiTheme="minorHAnsi" w:hAnsiTheme="minorHAnsi"/>
        </w:rPr>
        <w:t xml:space="preserve">   Share some of the experiences you have had. </w:t>
      </w:r>
    </w:p>
    <w:p w14:paraId="541F984A" w14:textId="77777777" w:rsidR="003B7E08" w:rsidRPr="005C6A8F" w:rsidRDefault="004B41B9" w:rsidP="00177553">
      <w:pPr>
        <w:pStyle w:val="ListParagraph"/>
        <w:numPr>
          <w:ilvl w:val="0"/>
          <w:numId w:val="4"/>
        </w:numPr>
        <w:spacing w:after="0"/>
        <w:rPr>
          <w:rFonts w:asciiTheme="minorHAnsi" w:hAnsiTheme="minorHAnsi"/>
        </w:rPr>
      </w:pPr>
      <w:r w:rsidRPr="005C6A8F">
        <w:rPr>
          <w:rFonts w:asciiTheme="minorHAnsi" w:hAnsiTheme="minorHAnsi"/>
        </w:rPr>
        <w:t>What would you say if asked, “What’s a Unitarian Universalist?”</w:t>
      </w:r>
    </w:p>
    <w:p w14:paraId="4C564477" w14:textId="3DD2A705" w:rsidR="005C6A8F" w:rsidRPr="005C6A8F" w:rsidRDefault="005C6A8F" w:rsidP="00177553">
      <w:pPr>
        <w:pStyle w:val="ListParagraph"/>
        <w:numPr>
          <w:ilvl w:val="0"/>
          <w:numId w:val="4"/>
        </w:numPr>
        <w:spacing w:after="0"/>
        <w:rPr>
          <w:rFonts w:asciiTheme="minorHAnsi" w:hAnsiTheme="minorHAnsi"/>
        </w:rPr>
      </w:pPr>
      <w:r>
        <w:rPr>
          <w:rFonts w:asciiTheme="minorHAnsi" w:hAnsiTheme="minorHAnsi"/>
        </w:rPr>
        <w:t>How has what you say or might say in your elevator speech changed with the passing of the revision to Article II?</w:t>
      </w:r>
    </w:p>
    <w:p w14:paraId="5B222008" w14:textId="77777777" w:rsidR="003B7E08" w:rsidRPr="005C6A8F" w:rsidRDefault="003B7E08" w:rsidP="003B7E08">
      <w:pPr>
        <w:spacing w:after="0"/>
        <w:rPr>
          <w:rFonts w:asciiTheme="minorHAnsi" w:hAnsiTheme="minorHAnsi"/>
        </w:rPr>
      </w:pPr>
    </w:p>
    <w:p w14:paraId="4733B8E2" w14:textId="77777777" w:rsidR="00177553" w:rsidRPr="003B7E08" w:rsidRDefault="00177553" w:rsidP="003B7E08">
      <w:pPr>
        <w:spacing w:after="0"/>
        <w:rPr>
          <w:rFonts w:asciiTheme="minorHAnsi" w:hAnsiTheme="minorHAnsi"/>
          <w:b/>
        </w:rPr>
      </w:pPr>
      <w:r w:rsidRPr="003B7E08">
        <w:rPr>
          <w:rFonts w:asciiTheme="minorHAnsi" w:hAnsiTheme="minorHAnsi"/>
          <w:b/>
        </w:rPr>
        <w:t>Readings</w:t>
      </w:r>
      <w:r w:rsidR="003B7E08">
        <w:rPr>
          <w:rFonts w:asciiTheme="minorHAnsi" w:hAnsiTheme="minorHAnsi"/>
          <w:b/>
        </w:rPr>
        <w:t xml:space="preserve"> – see below</w:t>
      </w:r>
    </w:p>
    <w:p w14:paraId="2648981C" w14:textId="77777777" w:rsidR="00C8541C" w:rsidRPr="007F1E25" w:rsidRDefault="00C8541C" w:rsidP="00DB07EA">
      <w:pPr>
        <w:spacing w:after="0"/>
        <w:rPr>
          <w:rFonts w:asciiTheme="minorHAnsi" w:hAnsiTheme="minorHAnsi"/>
          <w:b/>
        </w:rPr>
      </w:pPr>
    </w:p>
    <w:p w14:paraId="4A003420" w14:textId="77777777"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(Reflect on questions</w:t>
      </w:r>
      <w:r w:rsidR="003B7E08">
        <w:rPr>
          <w:rFonts w:asciiTheme="minorHAnsi" w:hAnsiTheme="minorHAnsi"/>
        </w:rPr>
        <w:t xml:space="preserve"> and readings</w:t>
      </w:r>
      <w:r>
        <w:rPr>
          <w:rFonts w:asciiTheme="minorHAnsi" w:hAnsiTheme="minorHAnsi"/>
        </w:rPr>
        <w:t>)</w:t>
      </w:r>
    </w:p>
    <w:p w14:paraId="04DC942F" w14:textId="77777777" w:rsidR="0059659D" w:rsidRDefault="0059659D" w:rsidP="0059659D">
      <w:pPr>
        <w:spacing w:after="0"/>
        <w:rPr>
          <w:rFonts w:asciiTheme="minorHAnsi" w:hAnsiTheme="minorHAnsi"/>
        </w:rPr>
      </w:pPr>
    </w:p>
    <w:p w14:paraId="1D2D7969" w14:textId="77777777"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C33B85">
        <w:rPr>
          <w:rFonts w:asciiTheme="minorHAnsi" w:hAnsiTheme="minorHAnsi"/>
        </w:rPr>
        <w:t xml:space="preserve"> or comment on something else that the questions or readings bring up for you</w:t>
      </w:r>
      <w:r w:rsidR="001B29BC">
        <w:rPr>
          <w:rFonts w:asciiTheme="minorHAnsi" w:hAnsiTheme="minorHAnsi"/>
        </w:rPr>
        <w:t>.</w:t>
      </w:r>
    </w:p>
    <w:p w14:paraId="7296AFEB" w14:textId="6B7DDB8B" w:rsidR="00C93FB1" w:rsidRPr="0072128B" w:rsidRDefault="0059659D" w:rsidP="00826769">
      <w:pPr>
        <w:spacing w:after="0"/>
        <w:rPr>
          <w:rFonts w:asciiTheme="minorHAnsi" w:hAnsiTheme="minorHAnsi"/>
        </w:rPr>
      </w:pPr>
      <w:r w:rsidRPr="0072128B">
        <w:rPr>
          <w:rFonts w:asciiTheme="minorHAnsi" w:hAnsiTheme="minorHAnsi"/>
        </w:rPr>
        <w:t>(This is a good time to t</w:t>
      </w:r>
      <w:r w:rsidR="00C93FB1" w:rsidRPr="0072128B">
        <w:rPr>
          <w:rFonts w:asciiTheme="minorHAnsi" w:hAnsiTheme="minorHAnsi"/>
        </w:rPr>
        <w:t>ake a brief break)</w:t>
      </w:r>
    </w:p>
    <w:p w14:paraId="42C0C4B7" w14:textId="0285B7BB" w:rsidR="00C8541C"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r w:rsidR="005C6A8F">
        <w:rPr>
          <w:rFonts w:asciiTheme="minorHAnsi" w:hAnsiTheme="minorHAnsi"/>
        </w:rPr>
        <w:t xml:space="preserve">  If you have written your own elevator speech, now is a good time to share it aloud.</w:t>
      </w:r>
    </w:p>
    <w:p w14:paraId="42BA17B2" w14:textId="77777777" w:rsidR="005C6A8F" w:rsidRPr="007F1E25" w:rsidRDefault="005C6A8F" w:rsidP="00826769">
      <w:pPr>
        <w:spacing w:after="0"/>
        <w:rPr>
          <w:rFonts w:asciiTheme="minorHAnsi" w:hAnsiTheme="minorHAnsi"/>
          <w:b/>
        </w:rPr>
      </w:pPr>
    </w:p>
    <w:p w14:paraId="78477F43" w14:textId="77777777"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14:paraId="69EA24EC" w14:textId="77777777" w:rsidR="00C8541C" w:rsidRDefault="003755E0" w:rsidP="00B2598B">
      <w:pPr>
        <w:autoSpaceDE w:val="0"/>
        <w:autoSpaceDN w:val="0"/>
        <w:adjustRightInd w:val="0"/>
        <w:spacing w:after="0"/>
        <w:rPr>
          <w:rFonts w:asciiTheme="minorHAnsi" w:hAnsiTheme="minorHAnsi"/>
        </w:rPr>
      </w:pPr>
      <w:r>
        <w:rPr>
          <w:rFonts w:asciiTheme="minorHAnsi" w:hAnsiTheme="minorHAnsi"/>
        </w:rPr>
        <w:t xml:space="preserve"> </w:t>
      </w:r>
      <w:r w:rsidR="00A66066">
        <w:rPr>
          <w:rFonts w:asciiTheme="minorHAnsi" w:hAnsiTheme="minorHAnsi"/>
        </w:rPr>
        <w:t xml:space="preserve">We receive fragments of holiness, glimpses of eternity, brief moments of insight.  Let us gather them up for the precious gifts that they are and, renewed by their grace, move boldly into the unknown. </w:t>
      </w:r>
    </w:p>
    <w:p w14:paraId="56976E0A" w14:textId="77777777" w:rsidR="00A66066" w:rsidRDefault="00A66066" w:rsidP="00B2598B">
      <w:pPr>
        <w:autoSpaceDE w:val="0"/>
        <w:autoSpaceDN w:val="0"/>
        <w:adjustRightInd w:val="0"/>
        <w:spacing w:after="0"/>
        <w:rPr>
          <w:rFonts w:asciiTheme="minorHAnsi" w:hAnsiTheme="minorHAnsi"/>
        </w:rPr>
      </w:pPr>
      <w:r>
        <w:rPr>
          <w:rFonts w:asciiTheme="minorHAnsi" w:hAnsiTheme="minorHAnsi"/>
        </w:rPr>
        <w:t xml:space="preserve">~ Sara </w:t>
      </w:r>
      <w:proofErr w:type="spellStart"/>
      <w:r>
        <w:rPr>
          <w:rFonts w:asciiTheme="minorHAnsi" w:hAnsiTheme="minorHAnsi"/>
        </w:rPr>
        <w:t>Moores</w:t>
      </w:r>
      <w:proofErr w:type="spellEnd"/>
      <w:r>
        <w:rPr>
          <w:rFonts w:asciiTheme="minorHAnsi" w:hAnsiTheme="minorHAnsi"/>
        </w:rPr>
        <w:t xml:space="preserve"> Campbell, </w:t>
      </w:r>
      <w:r w:rsidRPr="00A66066">
        <w:rPr>
          <w:rFonts w:asciiTheme="minorHAnsi" w:hAnsiTheme="minorHAnsi"/>
          <w:i/>
        </w:rPr>
        <w:t>Singing the Living Tradition</w:t>
      </w:r>
      <w:r>
        <w:rPr>
          <w:rFonts w:asciiTheme="minorHAnsi" w:hAnsiTheme="minorHAnsi"/>
        </w:rPr>
        <w:t>, reading # 701</w:t>
      </w:r>
    </w:p>
    <w:p w14:paraId="6D9DAFFF" w14:textId="77777777"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14:paraId="5575AABE" w14:textId="77777777"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14:paraId="6B97190E" w14:textId="77777777" w:rsidR="00B1743F" w:rsidRDefault="00B1743F" w:rsidP="00826769">
      <w:pPr>
        <w:spacing w:after="0"/>
        <w:rPr>
          <w:rFonts w:asciiTheme="minorHAnsi" w:hAnsiTheme="minorHAnsi"/>
          <w:b/>
        </w:rPr>
      </w:pPr>
      <w:r w:rsidRPr="00B1743F">
        <w:rPr>
          <w:rFonts w:asciiTheme="minorHAnsi" w:hAnsiTheme="minorHAnsi"/>
          <w:b/>
        </w:rPr>
        <w:t>E</w:t>
      </w:r>
      <w:r w:rsidR="004B41B9">
        <w:rPr>
          <w:rFonts w:asciiTheme="minorHAnsi" w:hAnsiTheme="minorHAnsi"/>
          <w:b/>
        </w:rPr>
        <w:t>x</w:t>
      </w:r>
      <w:r w:rsidRPr="00B1743F">
        <w:rPr>
          <w:rFonts w:asciiTheme="minorHAnsi" w:hAnsiTheme="minorHAnsi"/>
          <w:b/>
        </w:rPr>
        <w:t>tinguish the Chalice</w:t>
      </w:r>
    </w:p>
    <w:p w14:paraId="71091D3A" w14:textId="77777777" w:rsidR="0023039C" w:rsidRPr="007C6120" w:rsidRDefault="0023039C" w:rsidP="0023039C">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14:paraId="1EA920A7" w14:textId="7A904C0B" w:rsidR="002E2281" w:rsidRDefault="002E2281" w:rsidP="00014733">
      <w:pPr>
        <w:rPr>
          <w:rFonts w:ascii="Calibri" w:hAnsi="Calibri" w:cs="Calibri"/>
          <w:b/>
        </w:rPr>
      </w:pPr>
      <w:r w:rsidRPr="002E2281">
        <w:rPr>
          <w:rFonts w:ascii="Calibri" w:hAnsi="Calibri" w:cs="Calibri"/>
          <w:b/>
        </w:rPr>
        <w:lastRenderedPageBreak/>
        <w:t>Readings</w:t>
      </w:r>
    </w:p>
    <w:p w14:paraId="5956762A" w14:textId="77777777" w:rsidR="003755E0" w:rsidRPr="003755E0" w:rsidRDefault="003755E0" w:rsidP="003755E0">
      <w:pPr>
        <w:rPr>
          <w:rFonts w:asciiTheme="minorHAnsi" w:hAnsiTheme="minorHAnsi" w:cstheme="minorHAnsi"/>
        </w:rPr>
      </w:pPr>
      <w:r w:rsidRPr="003755E0">
        <w:rPr>
          <w:rFonts w:asciiTheme="minorHAnsi" w:eastAsia="Times New Roman" w:hAnsiTheme="minorHAnsi" w:cstheme="minorHAnsi"/>
          <w:b/>
          <w:bCs/>
          <w:szCs w:val="24"/>
        </w:rPr>
        <w:t xml:space="preserve"> </w:t>
      </w:r>
      <w:r w:rsidRPr="003755E0">
        <w:rPr>
          <w:rFonts w:asciiTheme="minorHAnsi" w:hAnsiTheme="minorHAnsi" w:cstheme="minorHAnsi"/>
        </w:rPr>
        <w:t>I don’t actually have one straight up memorized elevator speech. I tend to tailor my respond to my audience, and try to pay attention to what the person is asking. Some people just want to know if I go to church. Others want to know the basic values of our religious community. Instead of having a single speech that I repeat, I have four essential concepts that I try to include. Sometimes I’ll focus more on one or another, and sometimes I’ll include all four. Depends on how many floors in the building!</w:t>
      </w:r>
    </w:p>
    <w:p w14:paraId="65001EBE" w14:textId="77777777" w:rsidR="003755E0" w:rsidRPr="003755E0" w:rsidRDefault="003755E0" w:rsidP="003755E0">
      <w:pPr>
        <w:pStyle w:val="ListParagraph"/>
        <w:numPr>
          <w:ilvl w:val="0"/>
          <w:numId w:val="10"/>
        </w:numPr>
        <w:spacing w:after="200" w:line="276" w:lineRule="auto"/>
        <w:rPr>
          <w:rFonts w:asciiTheme="minorHAnsi" w:hAnsiTheme="minorHAnsi" w:cstheme="minorHAnsi"/>
        </w:rPr>
      </w:pPr>
      <w:r w:rsidRPr="003755E0">
        <w:rPr>
          <w:rFonts w:asciiTheme="minorHAnsi" w:hAnsiTheme="minorHAnsi" w:cstheme="minorHAnsi"/>
          <w:b/>
        </w:rPr>
        <w:t>Our roots are firmly planted in liberal Christianity</w:t>
      </w:r>
      <w:r w:rsidRPr="003755E0">
        <w:rPr>
          <w:rFonts w:asciiTheme="minorHAnsi" w:hAnsiTheme="minorHAnsi" w:cstheme="minorHAnsi"/>
        </w:rPr>
        <w:t xml:space="preserve"> – Unitarianism and Universalism as theological positions can be found in the earliest days of Christian history, and in the Protestant Reformation. Unitarian refers to the unity of God (as opposed to the trinity, in which Jesus is one of three divine parts of God). Universalism refers to the idea that all souls are saved (as opposed to predestination, in which only a few are chosen)</w:t>
      </w:r>
    </w:p>
    <w:p w14:paraId="50A85808" w14:textId="77777777" w:rsidR="003755E0" w:rsidRPr="003755E0" w:rsidRDefault="003755E0" w:rsidP="003755E0">
      <w:pPr>
        <w:pStyle w:val="ListParagraph"/>
        <w:numPr>
          <w:ilvl w:val="0"/>
          <w:numId w:val="10"/>
        </w:numPr>
        <w:spacing w:after="200" w:line="276" w:lineRule="auto"/>
        <w:rPr>
          <w:rFonts w:asciiTheme="minorHAnsi" w:hAnsiTheme="minorHAnsi" w:cstheme="minorHAnsi"/>
        </w:rPr>
      </w:pPr>
      <w:r w:rsidRPr="003755E0">
        <w:rPr>
          <w:rFonts w:asciiTheme="minorHAnsi" w:hAnsiTheme="minorHAnsi" w:cstheme="minorHAnsi"/>
          <w:b/>
        </w:rPr>
        <w:t>We are a religiously pluralistic faith tradition</w:t>
      </w:r>
      <w:r w:rsidRPr="003755E0">
        <w:rPr>
          <w:rFonts w:asciiTheme="minorHAnsi" w:hAnsiTheme="minorHAnsi" w:cstheme="minorHAnsi"/>
        </w:rPr>
        <w:t xml:space="preserve"> – </w:t>
      </w:r>
      <w:r w:rsidR="00210323">
        <w:rPr>
          <w:rFonts w:asciiTheme="minorHAnsi" w:hAnsiTheme="minorHAnsi" w:cstheme="minorHAnsi"/>
        </w:rPr>
        <w:t xml:space="preserve">  </w:t>
      </w:r>
      <w:r w:rsidR="00210323" w:rsidRPr="00210323">
        <w:rPr>
          <w:rFonts w:asciiTheme="minorHAnsi" w:hAnsiTheme="minorHAnsi" w:cstheme="minorHAnsi"/>
        </w:rPr>
        <w:t>Since the two denominations consolidated in 1961, we are no longer specifically Christian, but embrace and learn from many different religious traditions.</w:t>
      </w:r>
    </w:p>
    <w:p w14:paraId="65461228" w14:textId="77777777" w:rsidR="003755E0" w:rsidRPr="003755E0" w:rsidRDefault="003755E0" w:rsidP="003755E0">
      <w:pPr>
        <w:pStyle w:val="ListParagraph"/>
        <w:numPr>
          <w:ilvl w:val="0"/>
          <w:numId w:val="10"/>
        </w:numPr>
        <w:spacing w:after="200" w:line="276" w:lineRule="auto"/>
        <w:rPr>
          <w:rFonts w:asciiTheme="minorHAnsi" w:hAnsiTheme="minorHAnsi" w:cstheme="minorHAnsi"/>
        </w:rPr>
      </w:pPr>
      <w:r w:rsidRPr="003755E0">
        <w:rPr>
          <w:rFonts w:asciiTheme="minorHAnsi" w:hAnsiTheme="minorHAnsi" w:cstheme="minorHAnsi"/>
          <w:b/>
        </w:rPr>
        <w:t>We are a relational faith, a people of covenant</w:t>
      </w:r>
      <w:r w:rsidRPr="003755E0">
        <w:rPr>
          <w:rFonts w:asciiTheme="minorHAnsi" w:hAnsiTheme="minorHAnsi" w:cstheme="minorHAnsi"/>
        </w:rPr>
        <w:t xml:space="preserve"> – Rather than requiring adherence to a creed to hold us together and stipulate who can be a member, we rely on our relationships. We commit to a covenant which lays out the expectations of relationship and holds us accountable to one another.</w:t>
      </w:r>
    </w:p>
    <w:p w14:paraId="4C336DE9" w14:textId="77777777" w:rsidR="003755E0" w:rsidRPr="003755E0" w:rsidRDefault="003755E0" w:rsidP="005C6A8F">
      <w:pPr>
        <w:pStyle w:val="ListParagraph"/>
        <w:numPr>
          <w:ilvl w:val="0"/>
          <w:numId w:val="10"/>
        </w:numPr>
        <w:spacing w:after="0" w:line="276" w:lineRule="auto"/>
        <w:rPr>
          <w:rFonts w:asciiTheme="minorHAnsi" w:hAnsiTheme="minorHAnsi" w:cstheme="minorHAnsi"/>
        </w:rPr>
      </w:pPr>
      <w:r w:rsidRPr="003755E0">
        <w:rPr>
          <w:rFonts w:asciiTheme="minorHAnsi" w:hAnsiTheme="minorHAnsi" w:cstheme="minorHAnsi"/>
          <w:b/>
        </w:rPr>
        <w:t>We are committed to working toward justice and freedom for all</w:t>
      </w:r>
      <w:r w:rsidRPr="003755E0">
        <w:rPr>
          <w:rFonts w:asciiTheme="minorHAnsi" w:hAnsiTheme="minorHAnsi" w:cstheme="minorHAnsi"/>
        </w:rPr>
        <w:t xml:space="preserve"> </w:t>
      </w:r>
      <w:r w:rsidRPr="003755E0">
        <w:rPr>
          <w:rFonts w:asciiTheme="minorHAnsi" w:hAnsiTheme="minorHAnsi" w:cstheme="minorHAnsi"/>
          <w:b/>
        </w:rPr>
        <w:t xml:space="preserve">– </w:t>
      </w:r>
      <w:r w:rsidRPr="003755E0">
        <w:rPr>
          <w:rFonts w:asciiTheme="minorHAnsi" w:hAnsiTheme="minorHAnsi" w:cstheme="minorHAnsi"/>
        </w:rPr>
        <w:t>Throughout the history of this movement, Unitarians, Universalists, and Unitarian Universalists have been found at the center of most of the major social and civil rights movements. This continues today in our commitments to anti-oppression, dismantling racism and white supremacy, economic and environmental justice, and more.</w:t>
      </w:r>
    </w:p>
    <w:p w14:paraId="6C0C5444" w14:textId="77777777" w:rsidR="003755E0" w:rsidRPr="003755E0" w:rsidRDefault="003755E0" w:rsidP="005C6A8F">
      <w:pPr>
        <w:spacing w:after="0"/>
        <w:rPr>
          <w:rFonts w:asciiTheme="minorHAnsi" w:hAnsiTheme="minorHAnsi" w:cstheme="minorHAnsi"/>
        </w:rPr>
      </w:pPr>
      <w:r w:rsidRPr="003755E0">
        <w:rPr>
          <w:rFonts w:asciiTheme="minorHAnsi" w:hAnsiTheme="minorHAnsi" w:cstheme="minorHAnsi"/>
        </w:rPr>
        <w:t>One way to use these notes is to combine the bolded sentences into one short statement you can memorize, and then be prepared to answer more questions if there is time or interest. Another is to remember the general concepts, doing your own research and figuring out what bits are most important to your story. Either way, I hope they will be helpful to you in clarifying your own speech about this beloved faith tradition of ours.</w:t>
      </w:r>
    </w:p>
    <w:p w14:paraId="30099FA1" w14:textId="77777777" w:rsidR="00D44989" w:rsidRDefault="003755E0" w:rsidP="003755E0">
      <w:pPr>
        <w:spacing w:after="0"/>
        <w:rPr>
          <w:rFonts w:asciiTheme="minorHAnsi" w:hAnsiTheme="minorHAnsi" w:cstheme="minorHAnsi"/>
        </w:rPr>
      </w:pPr>
      <w:r>
        <w:rPr>
          <w:rFonts w:asciiTheme="minorHAnsi" w:hAnsiTheme="minorHAnsi" w:cstheme="minorHAnsi"/>
        </w:rPr>
        <w:t>~</w:t>
      </w:r>
      <w:r w:rsidRPr="003755E0">
        <w:rPr>
          <w:rFonts w:asciiTheme="minorHAnsi" w:hAnsiTheme="minorHAnsi" w:cstheme="minorHAnsi"/>
        </w:rPr>
        <w:t>Rev. Lisa Bovee-Kemper</w:t>
      </w:r>
      <w:r w:rsidR="007C2479">
        <w:rPr>
          <w:rFonts w:asciiTheme="minorHAnsi" w:hAnsiTheme="minorHAnsi" w:cstheme="minorHAnsi"/>
        </w:rPr>
        <w:t xml:space="preserve">, </w:t>
      </w:r>
      <w:r w:rsidR="00A80665">
        <w:rPr>
          <w:rFonts w:asciiTheme="minorHAnsi" w:hAnsiTheme="minorHAnsi" w:cstheme="minorHAnsi"/>
        </w:rPr>
        <w:t>Question Box Sermon, May 5, 2019.  Greenville Unitarian Universalist Fellowship</w:t>
      </w:r>
    </w:p>
    <w:p w14:paraId="7C3D9EC1" w14:textId="77777777" w:rsidR="003755E0" w:rsidRDefault="003755E0" w:rsidP="003755E0">
      <w:pPr>
        <w:spacing w:after="0"/>
        <w:rPr>
          <w:rFonts w:asciiTheme="minorHAnsi" w:hAnsiTheme="minorHAnsi" w:cstheme="minorHAnsi"/>
        </w:rPr>
      </w:pPr>
    </w:p>
    <w:p w14:paraId="368CE3F1" w14:textId="77777777" w:rsidR="002B08D4" w:rsidRDefault="002B08D4" w:rsidP="003755E0">
      <w:pPr>
        <w:spacing w:after="0"/>
        <w:rPr>
          <w:rFonts w:asciiTheme="minorHAnsi" w:hAnsiTheme="minorHAnsi" w:cstheme="minorHAnsi"/>
        </w:rPr>
      </w:pPr>
      <w:r w:rsidRPr="002B08D4">
        <w:rPr>
          <w:rFonts w:asciiTheme="minorHAnsi" w:hAnsiTheme="minorHAnsi" w:cstheme="minorHAnsi"/>
        </w:rPr>
        <w:t>Evolving, not revealed. This life, not the afterlife. Actions and experiences, not beliefs. Democracy, not hierarchy. And don’t choose between goodness and happiness, insist on both.</w:t>
      </w:r>
    </w:p>
    <w:p w14:paraId="72B6E72D" w14:textId="77777777" w:rsidR="002B08D4" w:rsidRDefault="002B08D4" w:rsidP="002B08D4">
      <w:pPr>
        <w:spacing w:after="0"/>
        <w:rPr>
          <w:rFonts w:asciiTheme="minorHAnsi" w:hAnsiTheme="minorHAnsi" w:cstheme="minorHAnsi"/>
        </w:rPr>
      </w:pPr>
      <w:r>
        <w:rPr>
          <w:rFonts w:asciiTheme="minorHAnsi" w:hAnsiTheme="minorHAnsi" w:cstheme="minorHAnsi"/>
        </w:rPr>
        <w:t xml:space="preserve">~Doug </w:t>
      </w:r>
      <w:proofErr w:type="spellStart"/>
      <w:r>
        <w:rPr>
          <w:rFonts w:asciiTheme="minorHAnsi" w:hAnsiTheme="minorHAnsi" w:cstheme="minorHAnsi"/>
        </w:rPr>
        <w:t>Muder</w:t>
      </w:r>
      <w:proofErr w:type="spellEnd"/>
      <w:r>
        <w:rPr>
          <w:rFonts w:asciiTheme="minorHAnsi" w:hAnsiTheme="minorHAnsi" w:cstheme="minorHAnsi"/>
        </w:rPr>
        <w:t xml:space="preserve">, </w:t>
      </w:r>
      <w:r w:rsidRPr="002B08D4">
        <w:rPr>
          <w:rFonts w:asciiTheme="minorHAnsi" w:hAnsiTheme="minorHAnsi" w:cstheme="minorHAnsi"/>
          <w:i/>
        </w:rPr>
        <w:t>Stop the elevator; I'm not done.  If someone on an elevator asked you what Unitarian Universalism is, could you answer before one</w:t>
      </w:r>
      <w:r>
        <w:rPr>
          <w:rFonts w:asciiTheme="minorHAnsi" w:hAnsiTheme="minorHAnsi" w:cstheme="minorHAnsi"/>
          <w:i/>
        </w:rPr>
        <w:t xml:space="preserve"> of you reached your destination? </w:t>
      </w:r>
      <w:r w:rsidRPr="002B08D4">
        <w:rPr>
          <w:rFonts w:asciiTheme="minorHAnsi" w:hAnsiTheme="minorHAnsi" w:cstheme="minorHAnsi"/>
        </w:rPr>
        <w:t xml:space="preserve"> </w:t>
      </w:r>
      <w:r w:rsidR="004B41B9">
        <w:rPr>
          <w:rFonts w:asciiTheme="minorHAnsi" w:hAnsiTheme="minorHAnsi" w:cstheme="minorHAnsi"/>
        </w:rPr>
        <w:t xml:space="preserve">UU World, </w:t>
      </w:r>
      <w:r w:rsidRPr="002B08D4">
        <w:rPr>
          <w:rFonts w:asciiTheme="minorHAnsi" w:hAnsiTheme="minorHAnsi" w:cstheme="minorHAnsi"/>
        </w:rPr>
        <w:t>12/27/2010</w:t>
      </w:r>
    </w:p>
    <w:p w14:paraId="6DCF8B20" w14:textId="77777777" w:rsidR="002B08D4" w:rsidRDefault="00000000" w:rsidP="003755E0">
      <w:pPr>
        <w:spacing w:after="0"/>
        <w:rPr>
          <w:rFonts w:asciiTheme="minorHAnsi" w:hAnsiTheme="minorHAnsi" w:cstheme="minorHAnsi"/>
        </w:rPr>
      </w:pPr>
      <w:hyperlink r:id="rId6" w:history="1">
        <w:r w:rsidR="002B08D4" w:rsidRPr="00D5681E">
          <w:rPr>
            <w:rStyle w:val="Hyperlink"/>
            <w:rFonts w:asciiTheme="minorHAnsi" w:hAnsiTheme="minorHAnsi" w:cstheme="minorHAnsi"/>
          </w:rPr>
          <w:t>https://www.uuworld.or</w:t>
        </w:r>
        <w:r w:rsidR="002B08D4" w:rsidRPr="00D5681E">
          <w:rPr>
            <w:rStyle w:val="Hyperlink"/>
            <w:rFonts w:asciiTheme="minorHAnsi" w:hAnsiTheme="minorHAnsi" w:cstheme="minorHAnsi"/>
          </w:rPr>
          <w:t>g</w:t>
        </w:r>
        <w:r w:rsidR="002B08D4" w:rsidRPr="00D5681E">
          <w:rPr>
            <w:rStyle w:val="Hyperlink"/>
            <w:rFonts w:asciiTheme="minorHAnsi" w:hAnsiTheme="minorHAnsi" w:cstheme="minorHAnsi"/>
          </w:rPr>
          <w:t>/a</w:t>
        </w:r>
        <w:r w:rsidR="002B08D4" w:rsidRPr="00D5681E">
          <w:rPr>
            <w:rStyle w:val="Hyperlink"/>
            <w:rFonts w:asciiTheme="minorHAnsi" w:hAnsiTheme="minorHAnsi" w:cstheme="minorHAnsi"/>
          </w:rPr>
          <w:t>r</w:t>
        </w:r>
        <w:r w:rsidR="002B08D4" w:rsidRPr="00D5681E">
          <w:rPr>
            <w:rStyle w:val="Hyperlink"/>
            <w:rFonts w:asciiTheme="minorHAnsi" w:hAnsiTheme="minorHAnsi" w:cstheme="minorHAnsi"/>
          </w:rPr>
          <w:t>ticles/stop-elevator</w:t>
        </w:r>
      </w:hyperlink>
    </w:p>
    <w:p w14:paraId="4E194C7A" w14:textId="77777777" w:rsidR="002B08D4" w:rsidRDefault="002B08D4" w:rsidP="003755E0">
      <w:pPr>
        <w:spacing w:after="0"/>
        <w:rPr>
          <w:rFonts w:asciiTheme="minorHAnsi" w:hAnsiTheme="minorHAnsi" w:cstheme="minorHAnsi"/>
        </w:rPr>
      </w:pPr>
    </w:p>
    <w:p w14:paraId="2D3C65C1" w14:textId="77777777" w:rsidR="005C6A8F" w:rsidRDefault="005C6A8F" w:rsidP="005C6A8F">
      <w:pPr>
        <w:spacing w:after="0"/>
        <w:rPr>
          <w:rFonts w:asciiTheme="minorHAnsi" w:hAnsiTheme="minorHAnsi" w:cstheme="minorHAnsi"/>
        </w:rPr>
      </w:pPr>
      <w:r w:rsidRPr="005C6A8F">
        <w:rPr>
          <w:rFonts w:asciiTheme="minorHAnsi" w:hAnsiTheme="minorHAnsi" w:cstheme="minorHAnsi"/>
        </w:rPr>
        <w:t xml:space="preserve">The Unitarian side of our family tree tells us that there is only one God, one Spirit of Life, one Power of Love. The Universalist side tells us that God is a loving God, condemning none of us, and valuing the spark of divinity that is in every human being. So Unitarian Universalism stands for one God, no one left behind. </w:t>
      </w:r>
    </w:p>
    <w:p w14:paraId="39157CA6" w14:textId="506373A1" w:rsidR="005C6A8F" w:rsidRPr="005C6A8F" w:rsidRDefault="005C6A8F" w:rsidP="005C6A8F">
      <w:pPr>
        <w:spacing w:after="0"/>
        <w:rPr>
          <w:rFonts w:asciiTheme="minorHAnsi" w:hAnsiTheme="minorHAnsi" w:cstheme="minorHAnsi"/>
        </w:rPr>
      </w:pPr>
      <w:r>
        <w:rPr>
          <w:rFonts w:asciiTheme="minorHAnsi" w:hAnsiTheme="minorHAnsi" w:cstheme="minorHAnsi"/>
        </w:rPr>
        <w:t>~</w:t>
      </w:r>
      <w:r w:rsidRPr="005C6A8F">
        <w:rPr>
          <w:rFonts w:asciiTheme="minorHAnsi" w:hAnsiTheme="minorHAnsi" w:cstheme="minorHAnsi"/>
        </w:rPr>
        <w:t xml:space="preserve">Bill </w:t>
      </w:r>
      <w:proofErr w:type="spellStart"/>
      <w:r w:rsidRPr="005C6A8F">
        <w:rPr>
          <w:rFonts w:asciiTheme="minorHAnsi" w:hAnsiTheme="minorHAnsi" w:cstheme="minorHAnsi"/>
        </w:rPr>
        <w:t>Sinkford</w:t>
      </w:r>
      <w:proofErr w:type="spellEnd"/>
      <w:r w:rsidRPr="005C6A8F">
        <w:rPr>
          <w:rFonts w:asciiTheme="minorHAnsi" w:hAnsiTheme="minorHAnsi" w:cstheme="minorHAnsi"/>
        </w:rPr>
        <w:t>, Unitarian Universalist minister and former UUA president</w:t>
      </w:r>
    </w:p>
    <w:p w14:paraId="085BCDA4" w14:textId="77777777" w:rsidR="005C6A8F" w:rsidRPr="005C6A8F" w:rsidRDefault="005C6A8F" w:rsidP="005C6A8F">
      <w:pPr>
        <w:spacing w:after="0"/>
        <w:rPr>
          <w:rFonts w:asciiTheme="minorHAnsi" w:hAnsiTheme="minorHAnsi" w:cstheme="minorHAnsi"/>
        </w:rPr>
      </w:pPr>
    </w:p>
    <w:p w14:paraId="0913569A" w14:textId="727D4B8C" w:rsidR="005C6A8F" w:rsidRPr="005C6A8F" w:rsidRDefault="005C6A8F" w:rsidP="005C6A8F">
      <w:pPr>
        <w:spacing w:after="0"/>
        <w:rPr>
          <w:rFonts w:asciiTheme="minorHAnsi" w:hAnsiTheme="minorHAnsi" w:cstheme="minorHAnsi"/>
        </w:rPr>
      </w:pPr>
      <w:r w:rsidRPr="005C6A8F">
        <w:rPr>
          <w:rFonts w:asciiTheme="minorHAnsi" w:hAnsiTheme="minorHAnsi" w:cstheme="minorHAnsi"/>
        </w:rPr>
        <w:t xml:space="preserve">Our faith is not interested in saving your soul—we're here to help you unfold the awesome soul you already have. </w:t>
      </w:r>
      <w:r>
        <w:rPr>
          <w:rFonts w:asciiTheme="minorHAnsi" w:hAnsiTheme="minorHAnsi" w:cstheme="minorHAnsi"/>
        </w:rPr>
        <w:t xml:space="preserve"> ~</w:t>
      </w:r>
      <w:r w:rsidRPr="005C6A8F">
        <w:rPr>
          <w:rFonts w:asciiTheme="minorHAnsi" w:hAnsiTheme="minorHAnsi" w:cstheme="minorHAnsi"/>
        </w:rPr>
        <w:t xml:space="preserve"> Andrea Lerner, Unitarian Universalist Association religious educator</w:t>
      </w:r>
    </w:p>
    <w:p w14:paraId="45EE16CE" w14:textId="77777777" w:rsidR="005C6A8F" w:rsidRPr="005C6A8F" w:rsidRDefault="005C6A8F" w:rsidP="005C6A8F">
      <w:pPr>
        <w:spacing w:after="0"/>
        <w:rPr>
          <w:rFonts w:asciiTheme="minorHAnsi" w:hAnsiTheme="minorHAnsi" w:cstheme="minorHAnsi"/>
        </w:rPr>
      </w:pPr>
    </w:p>
    <w:p w14:paraId="1A9CA84E" w14:textId="3B8B2ACB" w:rsidR="005C6A8F" w:rsidRDefault="005C6A8F" w:rsidP="005C6A8F">
      <w:pPr>
        <w:spacing w:after="0"/>
        <w:rPr>
          <w:rFonts w:asciiTheme="minorHAnsi" w:hAnsiTheme="minorHAnsi" w:cstheme="minorHAnsi"/>
        </w:rPr>
      </w:pPr>
      <w:r w:rsidRPr="005C6A8F">
        <w:rPr>
          <w:rFonts w:asciiTheme="minorHAnsi" w:hAnsiTheme="minorHAnsi" w:cstheme="minorHAnsi"/>
        </w:rPr>
        <w:t xml:space="preserve">We believe that as fallible human beings we do not have all the answers. Consequently, we are religious seekers, seeking ways to be better human beings. We believe that life is a path along which our experiences lead to theological reflection and religious beliefs. We welcome unconventional believers, religious pluralists, and non-believers, very often refugees from other religions, people whose religious journey has led them to us. </w:t>
      </w:r>
      <w:r>
        <w:rPr>
          <w:rFonts w:asciiTheme="minorHAnsi" w:hAnsiTheme="minorHAnsi" w:cstheme="minorHAnsi"/>
        </w:rPr>
        <w:t xml:space="preserve"> ~</w:t>
      </w:r>
      <w:r w:rsidRPr="005C6A8F">
        <w:rPr>
          <w:rFonts w:asciiTheme="minorHAnsi" w:hAnsiTheme="minorHAnsi" w:cstheme="minorHAnsi"/>
        </w:rPr>
        <w:t>Dick Dana, Member of First Unitarian Universalist Society of Albany, New York</w:t>
      </w:r>
    </w:p>
    <w:p w14:paraId="58F82017" w14:textId="77777777" w:rsidR="00362EBC" w:rsidRDefault="00362EBC" w:rsidP="005C6A8F">
      <w:pPr>
        <w:spacing w:after="0"/>
        <w:rPr>
          <w:rFonts w:asciiTheme="minorHAnsi" w:hAnsiTheme="minorHAnsi" w:cstheme="minorHAnsi"/>
        </w:rPr>
      </w:pPr>
    </w:p>
    <w:p w14:paraId="696B0FB4" w14:textId="77777777" w:rsidR="00362EBC" w:rsidRPr="00362EBC" w:rsidRDefault="00362EBC" w:rsidP="00362EBC">
      <w:pPr>
        <w:spacing w:after="0"/>
        <w:rPr>
          <w:rFonts w:asciiTheme="minorHAnsi" w:hAnsiTheme="minorHAnsi" w:cstheme="minorHAnsi"/>
        </w:rPr>
      </w:pPr>
      <w:r w:rsidRPr="00362EBC">
        <w:rPr>
          <w:rFonts w:asciiTheme="minorHAnsi" w:hAnsiTheme="minorHAnsi" w:cstheme="minorHAnsi"/>
        </w:rPr>
        <w:lastRenderedPageBreak/>
        <w:t>Love at the Center: New UU Statement of Values Passes after Momentous General Assembly Delegate Vote</w:t>
      </w:r>
    </w:p>
    <w:p w14:paraId="477F3767" w14:textId="7984E983" w:rsidR="00362EBC" w:rsidRDefault="00362EBC" w:rsidP="00362EBC">
      <w:pPr>
        <w:spacing w:after="0"/>
        <w:rPr>
          <w:rFonts w:asciiTheme="minorHAnsi" w:hAnsiTheme="minorHAnsi" w:cstheme="minorHAnsi"/>
        </w:rPr>
      </w:pPr>
      <w:r w:rsidRPr="00362EBC">
        <w:rPr>
          <w:rFonts w:asciiTheme="minorHAnsi" w:hAnsiTheme="minorHAnsi" w:cstheme="minorHAnsi"/>
        </w:rPr>
        <w:t>The years-long democratic process culminated with debate and the GA vote. A two-thirds majority was required for approval.</w:t>
      </w:r>
      <w:r>
        <w:rPr>
          <w:rFonts w:asciiTheme="minorHAnsi" w:hAnsiTheme="minorHAnsi" w:cstheme="minorHAnsi"/>
        </w:rPr>
        <w:t xml:space="preserve">  </w:t>
      </w:r>
      <w:r w:rsidRPr="00362EBC">
        <w:rPr>
          <w:rFonts w:asciiTheme="minorHAnsi" w:hAnsiTheme="minorHAnsi" w:cstheme="minorHAnsi"/>
        </w:rPr>
        <w:t>ELAINE MCARDLE  6/23/2024</w:t>
      </w:r>
    </w:p>
    <w:p w14:paraId="6C1F7AF2" w14:textId="07233350" w:rsidR="00362EBC" w:rsidRDefault="00362EBC" w:rsidP="005C6A8F">
      <w:pPr>
        <w:spacing w:after="0"/>
        <w:rPr>
          <w:rFonts w:asciiTheme="minorHAnsi" w:hAnsiTheme="minorHAnsi" w:cstheme="minorHAnsi"/>
        </w:rPr>
      </w:pPr>
      <w:hyperlink r:id="rId7" w:history="1">
        <w:r w:rsidRPr="009029A5">
          <w:rPr>
            <w:rStyle w:val="Hyperlink"/>
            <w:rFonts w:asciiTheme="minorHAnsi" w:hAnsiTheme="minorHAnsi" w:cstheme="minorHAnsi"/>
          </w:rPr>
          <w:t>https://www.uuworld.org/articles/uua-article-ii-passes-general-assembly-result-unitarian-universalism-bylaws-vote-values-statement</w:t>
        </w:r>
      </w:hyperlink>
    </w:p>
    <w:p w14:paraId="2DBBF1F6" w14:textId="77777777" w:rsidR="00362EBC" w:rsidRDefault="00362EBC" w:rsidP="005C6A8F">
      <w:pPr>
        <w:spacing w:after="0"/>
        <w:rPr>
          <w:rFonts w:asciiTheme="minorHAnsi" w:hAnsiTheme="minorHAnsi" w:cstheme="minorHAnsi"/>
        </w:rPr>
      </w:pPr>
    </w:p>
    <w:p w14:paraId="0CC0A4DC" w14:textId="77777777" w:rsidR="00362EBC" w:rsidRDefault="00362EBC" w:rsidP="005C6A8F">
      <w:pPr>
        <w:spacing w:after="0"/>
        <w:rPr>
          <w:rFonts w:asciiTheme="minorHAnsi" w:hAnsiTheme="minorHAnsi" w:cstheme="minorHAnsi"/>
        </w:rPr>
      </w:pPr>
    </w:p>
    <w:p w14:paraId="5D527C3B" w14:textId="3EC570D4" w:rsidR="00362EBC" w:rsidRDefault="00362EBC" w:rsidP="005C6A8F">
      <w:pPr>
        <w:spacing w:after="0"/>
        <w:rPr>
          <w:rFonts w:asciiTheme="minorHAnsi" w:hAnsiTheme="minorHAnsi" w:cstheme="minorHAnsi"/>
        </w:rPr>
      </w:pPr>
      <w:r>
        <w:rPr>
          <w:noProof/>
        </w:rPr>
        <w:drawing>
          <wp:inline distT="0" distB="0" distL="0" distR="0" wp14:anchorId="6F20B89C" wp14:editId="16B87DF9">
            <wp:extent cx="2828925" cy="3048000"/>
            <wp:effectExtent l="0" t="0" r="9525" b="0"/>
            <wp:docPr id="2093136629" name="Picture 1" descr="The Shared Values flower appears in the final proposed revision to Article II, which will be voted on during GA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ared Values flower appears in the final proposed revision to Article II, which will be voted on during GA 2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3048000"/>
                    </a:xfrm>
                    <a:prstGeom prst="rect">
                      <a:avLst/>
                    </a:prstGeom>
                    <a:noFill/>
                    <a:ln>
                      <a:noFill/>
                    </a:ln>
                  </pic:spPr>
                </pic:pic>
              </a:graphicData>
            </a:graphic>
          </wp:inline>
        </w:drawing>
      </w:r>
    </w:p>
    <w:sectPr w:rsidR="00362EBC" w:rsidSect="00B717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E6D"/>
    <w:multiLevelType w:val="hybridMultilevel"/>
    <w:tmpl w:val="58A639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D10AE"/>
    <w:multiLevelType w:val="hybridMultilevel"/>
    <w:tmpl w:val="34E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D0B4B"/>
    <w:multiLevelType w:val="hybridMultilevel"/>
    <w:tmpl w:val="7A3854F0"/>
    <w:lvl w:ilvl="0" w:tplc="F9EC88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04673"/>
    <w:multiLevelType w:val="hybridMultilevel"/>
    <w:tmpl w:val="C1B0196A"/>
    <w:lvl w:ilvl="0" w:tplc="F9EC88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01D28"/>
    <w:multiLevelType w:val="multilevel"/>
    <w:tmpl w:val="88A6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686F52"/>
    <w:multiLevelType w:val="multilevel"/>
    <w:tmpl w:val="D438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94307F"/>
    <w:multiLevelType w:val="hybridMultilevel"/>
    <w:tmpl w:val="5E126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D3052"/>
    <w:multiLevelType w:val="hybridMultilevel"/>
    <w:tmpl w:val="FF006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E40F6"/>
    <w:multiLevelType w:val="hybridMultilevel"/>
    <w:tmpl w:val="AFC6F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6382000">
    <w:abstractNumId w:val="3"/>
  </w:num>
  <w:num w:numId="2" w16cid:durableId="1067537413">
    <w:abstractNumId w:val="7"/>
  </w:num>
  <w:num w:numId="3" w16cid:durableId="1364668385">
    <w:abstractNumId w:val="8"/>
  </w:num>
  <w:num w:numId="4" w16cid:durableId="1278872744">
    <w:abstractNumId w:val="0"/>
  </w:num>
  <w:num w:numId="5" w16cid:durableId="2051952992">
    <w:abstractNumId w:val="1"/>
  </w:num>
  <w:num w:numId="6" w16cid:durableId="746148484">
    <w:abstractNumId w:val="2"/>
  </w:num>
  <w:num w:numId="7" w16cid:durableId="1317029656">
    <w:abstractNumId w:val="4"/>
  </w:num>
  <w:num w:numId="8" w16cid:durableId="1441297049">
    <w:abstractNumId w:val="5"/>
  </w:num>
  <w:num w:numId="9" w16cid:durableId="723868736">
    <w:abstractNumId w:val="6"/>
  </w:num>
  <w:num w:numId="10" w16cid:durableId="2017341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69"/>
    <w:rsid w:val="00014733"/>
    <w:rsid w:val="00016B7A"/>
    <w:rsid w:val="00041477"/>
    <w:rsid w:val="000B485F"/>
    <w:rsid w:val="001002E2"/>
    <w:rsid w:val="00177553"/>
    <w:rsid w:val="0018207F"/>
    <w:rsid w:val="001A3894"/>
    <w:rsid w:val="001B29BC"/>
    <w:rsid w:val="00210323"/>
    <w:rsid w:val="0023039C"/>
    <w:rsid w:val="002B08D4"/>
    <w:rsid w:val="002C1171"/>
    <w:rsid w:val="002C5CF1"/>
    <w:rsid w:val="002E2281"/>
    <w:rsid w:val="003165BD"/>
    <w:rsid w:val="00332450"/>
    <w:rsid w:val="00362EBC"/>
    <w:rsid w:val="00373118"/>
    <w:rsid w:val="003755E0"/>
    <w:rsid w:val="003B4A7F"/>
    <w:rsid w:val="003B7E08"/>
    <w:rsid w:val="0045729E"/>
    <w:rsid w:val="004862A0"/>
    <w:rsid w:val="004B41B9"/>
    <w:rsid w:val="004F309D"/>
    <w:rsid w:val="005232F9"/>
    <w:rsid w:val="00525BCF"/>
    <w:rsid w:val="00593952"/>
    <w:rsid w:val="0059659D"/>
    <w:rsid w:val="005C6A8F"/>
    <w:rsid w:val="005D575F"/>
    <w:rsid w:val="0069317F"/>
    <w:rsid w:val="006C0056"/>
    <w:rsid w:val="007017B8"/>
    <w:rsid w:val="0072128B"/>
    <w:rsid w:val="0076275B"/>
    <w:rsid w:val="0079362C"/>
    <w:rsid w:val="007C2479"/>
    <w:rsid w:val="007C5C41"/>
    <w:rsid w:val="007F1E25"/>
    <w:rsid w:val="00820A28"/>
    <w:rsid w:val="00826769"/>
    <w:rsid w:val="00833D6D"/>
    <w:rsid w:val="00883AC0"/>
    <w:rsid w:val="00932DB7"/>
    <w:rsid w:val="009537EC"/>
    <w:rsid w:val="00962BBF"/>
    <w:rsid w:val="00966E76"/>
    <w:rsid w:val="00A242CB"/>
    <w:rsid w:val="00A55823"/>
    <w:rsid w:val="00A6370B"/>
    <w:rsid w:val="00A66066"/>
    <w:rsid w:val="00A80665"/>
    <w:rsid w:val="00AC2CBB"/>
    <w:rsid w:val="00AF40FF"/>
    <w:rsid w:val="00B1743F"/>
    <w:rsid w:val="00B2598B"/>
    <w:rsid w:val="00B373BC"/>
    <w:rsid w:val="00B603D0"/>
    <w:rsid w:val="00B677E5"/>
    <w:rsid w:val="00B71707"/>
    <w:rsid w:val="00C33B85"/>
    <w:rsid w:val="00C443EA"/>
    <w:rsid w:val="00C6075A"/>
    <w:rsid w:val="00C83B8E"/>
    <w:rsid w:val="00C8541C"/>
    <w:rsid w:val="00C93FB1"/>
    <w:rsid w:val="00CA7105"/>
    <w:rsid w:val="00D00F36"/>
    <w:rsid w:val="00D03F38"/>
    <w:rsid w:val="00D43481"/>
    <w:rsid w:val="00D44989"/>
    <w:rsid w:val="00DB07EA"/>
    <w:rsid w:val="00DB67C1"/>
    <w:rsid w:val="00DE2739"/>
    <w:rsid w:val="00E31981"/>
    <w:rsid w:val="00E348BA"/>
    <w:rsid w:val="00E44B2D"/>
    <w:rsid w:val="00E607CC"/>
    <w:rsid w:val="00EB22E6"/>
    <w:rsid w:val="00F07320"/>
    <w:rsid w:val="00F37128"/>
    <w:rsid w:val="00F64958"/>
    <w:rsid w:val="00F84C72"/>
    <w:rsid w:val="00FC2922"/>
    <w:rsid w:val="00FE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B61C"/>
  <w15:docId w15:val="{CD3FF50E-3178-435F-BB26-44B59A49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81"/>
    <w:rPr>
      <w:rFonts w:ascii="Times New Roman" w:hAnsi="Times New Roman"/>
      <w:sz w:val="24"/>
    </w:rPr>
  </w:style>
  <w:style w:type="paragraph" w:styleId="Heading3">
    <w:name w:val="heading 3"/>
    <w:basedOn w:val="Normal"/>
    <w:link w:val="Heading3Char"/>
    <w:uiPriority w:val="9"/>
    <w:qFormat/>
    <w:rsid w:val="00AC2CB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DB07EA"/>
    <w:rPr>
      <w:color w:val="0000FF" w:themeColor="hyperlink"/>
      <w:u w:val="single"/>
    </w:rPr>
  </w:style>
  <w:style w:type="character" w:styleId="FollowedHyperlink">
    <w:name w:val="FollowedHyperlink"/>
    <w:basedOn w:val="DefaultParagraphFont"/>
    <w:uiPriority w:val="99"/>
    <w:semiHidden/>
    <w:unhideWhenUsed/>
    <w:rsid w:val="00C83B8E"/>
    <w:rPr>
      <w:color w:val="800080" w:themeColor="followedHyperlink"/>
      <w:u w:val="single"/>
    </w:rPr>
  </w:style>
  <w:style w:type="character" w:customStyle="1" w:styleId="Heading3Char">
    <w:name w:val="Heading 3 Char"/>
    <w:basedOn w:val="DefaultParagraphFont"/>
    <w:link w:val="Heading3"/>
    <w:uiPriority w:val="9"/>
    <w:rsid w:val="00AC2C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2CB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C2CBB"/>
    <w:rPr>
      <w:b/>
      <w:bCs/>
    </w:rPr>
  </w:style>
  <w:style w:type="character" w:styleId="Emphasis">
    <w:name w:val="Emphasis"/>
    <w:basedOn w:val="DefaultParagraphFont"/>
    <w:uiPriority w:val="20"/>
    <w:qFormat/>
    <w:rsid w:val="00AC2CBB"/>
    <w:rPr>
      <w:i/>
      <w:iCs/>
    </w:rPr>
  </w:style>
  <w:style w:type="character" w:customStyle="1" w:styleId="UnresolvedMention1">
    <w:name w:val="Unresolved Mention1"/>
    <w:basedOn w:val="DefaultParagraphFont"/>
    <w:uiPriority w:val="99"/>
    <w:semiHidden/>
    <w:unhideWhenUsed/>
    <w:rsid w:val="00820A28"/>
    <w:rPr>
      <w:color w:val="605E5C"/>
      <w:shd w:val="clear" w:color="auto" w:fill="E1DFDD"/>
    </w:rPr>
  </w:style>
  <w:style w:type="character" w:styleId="UnresolvedMention">
    <w:name w:val="Unresolved Mention"/>
    <w:basedOn w:val="DefaultParagraphFont"/>
    <w:uiPriority w:val="99"/>
    <w:semiHidden/>
    <w:unhideWhenUsed/>
    <w:rsid w:val="00230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732470">
      <w:bodyDiv w:val="1"/>
      <w:marLeft w:val="0"/>
      <w:marRight w:val="0"/>
      <w:marTop w:val="0"/>
      <w:marBottom w:val="0"/>
      <w:divBdr>
        <w:top w:val="none" w:sz="0" w:space="0" w:color="auto"/>
        <w:left w:val="none" w:sz="0" w:space="0" w:color="auto"/>
        <w:bottom w:val="none" w:sz="0" w:space="0" w:color="auto"/>
        <w:right w:val="none" w:sz="0" w:space="0" w:color="auto"/>
      </w:divBdr>
      <w:divsChild>
        <w:div w:id="404761256">
          <w:marLeft w:val="0"/>
          <w:marRight w:val="0"/>
          <w:marTop w:val="0"/>
          <w:marBottom w:val="0"/>
          <w:divBdr>
            <w:top w:val="none" w:sz="0" w:space="0" w:color="auto"/>
            <w:left w:val="none" w:sz="0" w:space="0" w:color="auto"/>
            <w:bottom w:val="none" w:sz="0" w:space="0" w:color="auto"/>
            <w:right w:val="none" w:sz="0" w:space="0" w:color="auto"/>
          </w:divBdr>
          <w:divsChild>
            <w:div w:id="1625960318">
              <w:marLeft w:val="0"/>
              <w:marRight w:val="0"/>
              <w:marTop w:val="0"/>
              <w:marBottom w:val="0"/>
              <w:divBdr>
                <w:top w:val="none" w:sz="0" w:space="0" w:color="auto"/>
                <w:left w:val="none" w:sz="0" w:space="0" w:color="auto"/>
                <w:bottom w:val="none" w:sz="0" w:space="0" w:color="auto"/>
                <w:right w:val="none" w:sz="0" w:space="0" w:color="auto"/>
              </w:divBdr>
            </w:div>
          </w:divsChild>
        </w:div>
        <w:div w:id="1283534328">
          <w:marLeft w:val="0"/>
          <w:marRight w:val="0"/>
          <w:marTop w:val="0"/>
          <w:marBottom w:val="0"/>
          <w:divBdr>
            <w:top w:val="none" w:sz="0" w:space="0" w:color="auto"/>
            <w:left w:val="none" w:sz="0" w:space="0" w:color="auto"/>
            <w:bottom w:val="none" w:sz="0" w:space="0" w:color="auto"/>
            <w:right w:val="none" w:sz="0" w:space="0" w:color="auto"/>
          </w:divBdr>
          <w:divsChild>
            <w:div w:id="19114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1775">
      <w:bodyDiv w:val="1"/>
      <w:marLeft w:val="0"/>
      <w:marRight w:val="0"/>
      <w:marTop w:val="0"/>
      <w:marBottom w:val="0"/>
      <w:divBdr>
        <w:top w:val="none" w:sz="0" w:space="0" w:color="auto"/>
        <w:left w:val="none" w:sz="0" w:space="0" w:color="auto"/>
        <w:bottom w:val="none" w:sz="0" w:space="0" w:color="auto"/>
        <w:right w:val="none" w:sz="0" w:space="0" w:color="auto"/>
      </w:divBdr>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uworld.org/articles/uua-article-ii-passes-general-assembly-result-unitarian-universalism-bylaws-vote-values-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world.org/articles/stop-elevato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cp:lastPrinted>2019-05-25T20:18:00Z</cp:lastPrinted>
  <dcterms:created xsi:type="dcterms:W3CDTF">2024-06-27T19:34:00Z</dcterms:created>
  <dcterms:modified xsi:type="dcterms:W3CDTF">2024-06-27T19:34:00Z</dcterms:modified>
</cp:coreProperties>
</file>